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="urn:schemas-microsoft-com:vml" xmlns:w="http://schemas.openxmlformats.org/wordprocessingml/2006/main" xmlns:wp="http://schemas.openxmlformats.org/drawingml/2006/wordprocessingDrawing" xmlns:w10="urn:schemas-microsoft-com:office:word" xmlns:am3d="http://schemas.microsoft.com/office/drawing/2017/model3d" xmlns:cx1="http://schemas.microsoft.com/office/drawing/2015/9/8/chartex" xmlns:cx2="http://schemas.microsoft.com/office/drawing/2015/10/21/chartex" xmlns:cx3="http://schemas.microsoft.com/office/drawing/2016/5/9/chartex" xmlns:w14="http://schemas.microsoft.com/office/word/2010/wordml" xmlns:cx4="http://schemas.microsoft.com/office/drawing/2016/5/10/chartex" xmlns:w15="http://schemas.microsoft.com/office/word/2012/wordml" xmlns:cx5="http://schemas.microsoft.com/office/drawing/2016/5/11/chartex" xmlns:w16="http://schemas.microsoft.com/office/word/2018/wordml" xmlns:wpc="http://schemas.microsoft.com/office/word/2010/wordprocessingCanvas" xmlns:cx6="http://schemas.microsoft.com/office/drawing/2016/5/12/chartex" xmlns:cx7="http://schemas.microsoft.com/office/drawing/2016/5/13/chartex" xmlns:mc="http://schemas.openxmlformats.org/markup-compatibility/2006" xmlns:cx8="http://schemas.microsoft.com/office/drawing/2016/5/14/chartex" xmlns:wpg="http://schemas.microsoft.com/office/word/2010/wordprocessingGroup" xmlns:wpi="http://schemas.microsoft.com/office/word/2010/wordprocessingInk" xmlns:w16cid="http://schemas.microsoft.com/office/word/2016/wordml/cid" xmlns:cx="http://schemas.microsoft.com/office/drawing/2014/chartex" xmlns:wp14="http://schemas.microsoft.com/office/word/2010/wordprocessingDrawing" xmlns:w16sdtdh="http://schemas.microsoft.com/office/word/2020/wordml/sdtdatahash" xmlns:wne="http://schemas.microsoft.com/office/word/2006/wordml" xmlns:w16cex="http://schemas.microsoft.com/office/word/2018/wordml/cex" xmlns:w16se="http://schemas.microsoft.com/office/word/2015/wordml/symex" xmlns:wps="http://schemas.microsoft.com/office/word/2010/wordprocessingShape" xmlns:m="http://schemas.openxmlformats.org/officeDocument/2006/math" xmlns:o="urn:schemas-microsoft-com:office:office" xmlns:aink="http://schemas.microsoft.com/office/drawing/2016/ink" xmlns:r="http://schemas.openxmlformats.org/officeDocument/2006/relationships" mc:Ignorable="w14 w15 w16se w16cid w16 w16cex w16sdtdh wp14">
  <w:body>
    <w:p w:rsidRDefault="00312268" w:rsidP="00250F9C" w14:paraId="6095F97F" w:rsidR="00312268" w14:textId="77777777">
      <w:pPr>
        <w:rPr>
          <w:lang w:val="en-US"/>
        </w:rPr>
      </w:pPr>
    </w:p>
    <w:p w:rsidRDefault="00033725" w:rsidP="00250F9C" w14:paraId="74915D91" w:rsidR="00033725" w:rsidRPr="00250F9C" w14:textId="77777777">
      <w:pPr>
        <w:rPr>
          <w:lang w:val="en-US"/>
        </w:rPr>
      </w:pPr>
    </w:p>
    <w:p w:rsidRDefault="00312268" w14:paraId="07BF7B1E" w:rsidR="00312268" w14:textId="77777777">
      <w:pPr>
        <w:spacing w:before="144" w:after="144"/>
        <w:jc w:val="center"/>
        <w:rPr>
          <w:b/>
          <w:bCs/>
        </w:rPr>
      </w:pPr>
      <w:r>
        <w:rPr>
          <w:b/>
          <w:bCs/>
        </w:rPr>
        <w:t>СОГЛАСИЕ</w:t>
      </w:r>
    </w:p>
    <w:p w:rsidRDefault="00312268" w14:paraId="57E2CFB1" w:rsidR="00312268" w14:textId="77777777">
      <w:pPr>
        <w:spacing w:before="144" w:after="144"/>
        <w:jc w:val="center"/>
        <w:rPr>
          <w:b/>
          <w:bCs/>
        </w:rPr>
      </w:pPr>
      <w:r>
        <w:rPr>
          <w:b/>
          <w:bCs/>
        </w:rPr>
        <w:t>на обработку персональных данных</w:t>
      </w:r>
    </w:p>
    <w:p w:rsidRDefault="00312268" w14:paraId="33469012" w:rsidR="00312268" w14:textId="77777777">
      <w:pPr>
        <w:spacing w:before="144" w:after="144"/>
        <w:jc w:val="center"/>
        <w:rPr>
          <w:b/>
          <w:bCs/>
        </w:rPr>
      </w:pPr>
    </w:p>
    <w:p w:rsidRDefault="00312268" w14:paraId="3511C30E" w:rsidR="00312268" w14:textId="6755194E">
      <w:pPr>
        <w:ind w:firstLine="564"/>
        <w:jc w:val="both"/>
        <w:rPr>
          <w:color w:val="000000"/>
        </w:rPr>
      </w:pPr>
      <w:r>
        <w:t xml:space="preserve">Я, </w:t>
      </w:r>
      <w:r>
        <w:rPr>
          <w:u w:val="single"/>
        </w:rPr>
        <w:tab/>
      </w:r>
      <w:r w:rsidR="00241FD9">
        <w:rPr>
          <w:u w:val="single"/>
        </w:rPr>
        <w:tab/>
      </w:r>
      <w:r>
        <w:rPr>
          <w:u w:val="single"/>
        </w:rPr>
        <w:tab/>
      </w:r>
      <w:r w:rsidR="00684E37" w:rsidRPr="00684E37">
        <w:rPr>
          <w:u w:val="single"/>
        </w:rPr>
        <w:t>Иванов Иван Иванович</w:t>
      </w:r>
      <w:r w:rsidR="000C7DEC">
        <w:rPr>
          <w:u w:val="single"/>
        </w:rPr>
        <w:tab/>
      </w:r>
      <w:r w:rsidR="00241FD9">
        <w:rPr>
          <w:u w:val="single"/>
        </w:rPr>
        <w:tab/>
      </w:r>
      <w:r w:rsidR="000C7DEC">
        <w:rPr>
          <w:u w:val="single"/>
        </w:rPr>
        <w:tab/>
      </w:r>
      <w:r w:rsidR="00684E37">
        <w:rPr>
          <w:color w:val="000000"/>
        </w:rPr>
        <w:t>,</w:t>
      </w:r>
    </w:p>
    <w:p w:rsidRDefault="00312268" w14:paraId="0574B2A0" w:rsidR="00312268" w:rsidRPr="00241FD9" w14:textId="5ACBC01C">
      <w:pPr>
        <w:jc w:val="both"/>
      </w:pPr>
      <w:r>
        <w:rPr>
          <w:color w:val="000000"/>
          <w:u w:val="single"/>
        </w:rPr>
        <w:tab/>
      </w:r>
      <w:r w:rsidR="00684E37" w:rsidRPr="00241FD9">
        <w:rPr>
          <w:u w:val="single"/>
        </w:rPr>
        <w:t>документ, удостоверяющий личность: Паспорт гражданина РФ 27 11 123456, выдан 11.11.2011 Отделом УФМС России по Калининградской области Светлогорского городского округа</w:t>
      </w:r>
      <w:r w:rsidRPr="00241FD9">
        <w:rPr>
          <w:color w:val="000000"/>
          <w:u w:val="single"/>
        </w:rPr>
        <w:tab/>
      </w:r>
      <w:r w:rsidRPr="00241FD9">
        <w:rPr>
          <w:color w:val="000000"/>
        </w:rPr>
        <w:t>,</w:t>
      </w:r>
      <w:r w:rsidR="005A0829" w:rsidRPr="00241FD9">
        <w:t xml:space="preserve"> </w:t>
      </w:r>
      <w:r w:rsidR="005A0829">
        <w:t>даю</w:t>
      </w:r>
      <w:r w:rsidR="005A0829" w:rsidRPr="00241FD9">
        <w:t xml:space="preserve"> </w:t>
      </w:r>
      <w:r w:rsidR="005A0829">
        <w:t>свое</w:t>
      </w:r>
      <w:r w:rsidR="005A0829" w:rsidRPr="00241FD9">
        <w:t xml:space="preserve"> </w:t>
      </w:r>
      <w:r w:rsidR="005A0829">
        <w:t>согласие</w:t>
      </w:r>
    </w:p>
    <w:p w:rsidRDefault="00312268" w14:paraId="28E36CF6" w:rsidR="00312268" w:rsidRPr="000C17B1" w14:textId="4FE135E4">
      <w:pPr>
        <w:ind w:hanging="3036" w:left="3600"/>
        <w:jc w:val="both"/>
        <w:rPr>
          <w:lang w:val="en-US"/>
        </w:rPr>
      </w:pPr>
      <w:r w:rsidRPr="00684E37">
        <w:t>кадастровому</w:t>
      </w:r>
      <w:r w:rsidRPr="000C17B1">
        <w:rPr>
          <w:lang w:val="en-US"/>
        </w:rPr>
        <w:t xml:space="preserve"> </w:t>
      </w:r>
      <w:r w:rsidRPr="00684E37">
        <w:t>инженеру</w:t>
      </w:r>
      <w:r w:rsidR="00684E37" w:rsidRPr="000C17B1">
        <w:rPr>
          <w:lang w:val="en-US"/>
        </w:rPr>
        <w:t>:</w:t>
      </w:r>
      <w:r w:rsidR="00241FD9">
        <w:rPr>
          <w:u w:val="single"/>
          <w:lang w:val="en-US"/>
        </w:rPr>
        <w:tab/>
      </w:r>
      <w:r w:rsidR="00241FD9" w:rsidRPr="000C17B1">
        <w:rPr>
          <w:u w:val="single"/>
          <w:lang w:val="en-US"/>
        </w:rPr>
        <w:t>Ясевич Андрей Витальевич</w:t>
      </w:r>
      <w:r w:rsidR="00241FD9">
        <w:rPr>
          <w:u w:val="single"/>
          <w:lang w:val="en-US"/>
        </w:rPr>
        <w:tab/>
      </w:r>
      <w:r w:rsidRPr="000C17B1">
        <w:rPr>
          <w:lang w:val="en-US"/>
        </w:rPr>
        <w:t>,</w:t>
      </w:r>
    </w:p>
    <w:p w:rsidRDefault="000C17B1" w14:paraId="37D7E62B" w:rsidR="00312268" w:rsidRPr="00033725" w14:textId="1EDFDCAE">
      <w:pPr>
        <w:jc w:val="both"/>
      </w:pPr>
      <w:r w:rsidRPr="005A0829">
        <w:rPr>
          <w:u w:val="single"/>
          <w:lang w:val="en-US"/>
        </w:rPr>
        <w:tab/>
      </w:r>
      <w:r w:rsidR="00033725" w:rsidRPr="00033725">
        <w:rPr>
          <w:u w:val="single"/>
        </w:rPr>
        <w:t>СНИЛС 05612665958, ОГРНИП 312392617200128</w:t>
      </w:r>
      <w:r>
        <w:rPr>
          <w:u w:val="single"/>
        </w:rPr>
        <w:tab/>
      </w:r>
      <w:r w:rsidR="00312268" w:rsidRPr="00033725">
        <w:t xml:space="preserve">, </w:t>
      </w:r>
    </w:p>
    <w:p w:rsidRDefault="00312268" w14:paraId="70A5E06D" w:rsidR="00312268" w14:textId="77777777">
      <w:pPr>
        <w:jc w:val="both"/>
      </w:pPr>
      <w:r>
        <w:t>на обработку своих персональных данных с целью выполнения кадастровых работ.</w:t>
      </w:r>
    </w:p>
    <w:p w:rsidRDefault="00312268" w14:paraId="269FA983" w:rsidR="00312268" w14:textId="77777777">
      <w:pPr>
        <w:ind w:firstLine="552"/>
        <w:jc w:val="both"/>
      </w:pPr>
      <w:r>
        <w:t>Перечень персональных данных, на обработку которых дается согласие:</w:t>
      </w:r>
    </w:p>
    <w:p w:rsidRDefault="00312268" w14:paraId="5636E06E" w:rsidR="00312268" w14:textId="77777777">
      <w:pPr>
        <w:numPr>
          <w:ilvl w:val="0"/>
          <w:numId w:val="1"/>
        </w:numPr>
        <w:jc w:val="both"/>
      </w:pPr>
      <w:r>
        <w:t>фамилия, имя, отчество;</w:t>
      </w:r>
    </w:p>
    <w:p w:rsidRDefault="00312268" w14:paraId="124CADA3" w:rsidR="00312268" w14:textId="77777777">
      <w:pPr>
        <w:numPr>
          <w:ilvl w:val="0"/>
          <w:numId w:val="1"/>
        </w:numPr>
        <w:jc w:val="both"/>
      </w:pPr>
      <w:r>
        <w:t>дата рождения;</w:t>
      </w:r>
    </w:p>
    <w:p w:rsidRDefault="00312268" w14:paraId="22ADF93E" w:rsidR="00312268" w14:textId="77777777">
      <w:pPr>
        <w:numPr>
          <w:ilvl w:val="0"/>
          <w:numId w:val="1"/>
        </w:numPr>
        <w:jc w:val="both"/>
      </w:pPr>
      <w:r>
        <w:t>паспортные данные;</w:t>
      </w:r>
    </w:p>
    <w:p w:rsidRDefault="00312268" w14:paraId="073F8DC1" w:rsidR="00312268" w14:textId="77777777">
      <w:pPr>
        <w:numPr>
          <w:ilvl w:val="0"/>
          <w:numId w:val="1"/>
        </w:numPr>
        <w:jc w:val="both"/>
      </w:pPr>
      <w:r>
        <w:t>СНИЛС;</w:t>
      </w:r>
    </w:p>
    <w:p w:rsidRDefault="00312268" w14:paraId="2C2DCA81" w:rsidR="00312268" w14:textId="77777777">
      <w:pPr>
        <w:numPr>
          <w:ilvl w:val="0"/>
          <w:numId w:val="1"/>
        </w:numPr>
        <w:jc w:val="both"/>
      </w:pPr>
      <w:r>
        <w:t>контактный телефон;</w:t>
      </w:r>
    </w:p>
    <w:p w:rsidRDefault="00312268" w14:paraId="73BE82D6" w:rsidR="00312268" w14:textId="77777777">
      <w:pPr>
        <w:numPr>
          <w:ilvl w:val="0"/>
          <w:numId w:val="1"/>
        </w:numPr>
        <w:jc w:val="both"/>
      </w:pPr>
      <w:r>
        <w:t>адрес регистрации и проживания;</w:t>
      </w:r>
    </w:p>
    <w:p w:rsidRDefault="00312268" w14:paraId="6EAE52FC" w:rsidR="00312268" w14:textId="77777777">
      <w:pPr>
        <w:numPr>
          <w:ilvl w:val="0"/>
          <w:numId w:val="1"/>
        </w:numPr>
        <w:jc w:val="both"/>
      </w:pPr>
      <w:r>
        <w:t>адрес электронной почты.</w:t>
      </w:r>
    </w:p>
    <w:p w:rsidRDefault="00312268" w14:paraId="30B28881" w:rsidR="00312268" w14:textId="77777777">
      <w:pPr>
        <w:ind w:firstLine="576"/>
        <w:jc w:val="both"/>
      </w:pPr>
      <w:r>
        <w:t xml:space="preserve">Настоящим согласием даю разрешение на совершение, в том числе, следующих действий: сбор, систематизацию, накопление, хранение, уточнение (обновление, изменение), использование, распространение (в том числе передачу), обезличивание, блокирование, уничтожение персональных данных, а также иных действий, необходимых для обработки персональных данных в рамках выполнения кадастровых работ и предоставления органами, осуществляющими государственный кадастровый учет и государственную регистрацию прав в соответствии с законодательством Российской Федерации государственных услуг, в том числе в автоматизированном режиме, включая принятие решений на их основе органом, осуществляющим государственный кадастровый учет и государственную регистрацию прав в целях предоставления государственной услуги. </w:t>
      </w:r>
    </w:p>
    <w:p w:rsidRDefault="00312268" w14:paraId="4C2B998D" w:rsidR="00312268" w14:textId="77777777">
      <w:pPr>
        <w:ind w:firstLine="576"/>
        <w:jc w:val="both"/>
      </w:pPr>
      <w:r>
        <w:t>Настоящее согласие действует бессрочно и может быть отозвано только путем подачи мною письменного заявления.</w:t>
      </w:r>
    </w:p>
    <w:p w:rsidRDefault="00312268" w14:paraId="3FAE8426" w:rsidR="00312268" w:rsidRPr="007930D9" w14:textId="77777777">
      <w:pPr>
        <w:ind w:firstLine="576"/>
        <w:jc w:val="both"/>
      </w:pPr>
    </w:p>
    <w:p w:rsidRDefault="00D82B0C" w14:paraId="25107C0D" w:rsidR="00D82B0C" w:rsidRPr="007930D9" w14:textId="77777777">
      <w:pPr>
        <w:ind w:firstLine="576"/>
        <w:jc w:val="both"/>
      </w:pPr>
    </w:p>
    <w:p w:rsidRDefault="00D82B0C" w14:paraId="0473B4D3" w:rsidR="00D82B0C" w:rsidRPr="007930D9" w14:textId="77777777">
      <w:pPr>
        <w:ind w:firstLine="576"/>
        <w:jc w:val="both"/>
      </w:pPr>
    </w:p>
    <w:tbl>
      <w:tblPr>
        <w:tblW w:type="auto" w:w="0"/>
        <w:jc w:val="center"/>
        <w:tblLook w:noVBand="0" w:val="01E0" w:lastRow="1" w:firstColumn="1" w:noHBand="0" w:firstRow="1" w:lastColumn="1"/>
      </w:tblPr>
      <w:tblGrid>
        <w:gridCol w:w="3297"/>
        <w:gridCol w:w="3091"/>
        <w:gridCol w:w="3188"/>
      </w:tblGrid>
      <w:tr w:rsidR="00D82B0C" w14:paraId="5F58C13F" w:rsidTr="00AC26EA" w14:textId="77777777">
        <w:trPr>
          <w:jc w:val="center"/>
        </w:trPr>
        <w:tc>
          <w:tcPr>
            <w:tcW w:type="dxa" w:w="3192"/>
            <w:shd w:val="clear" w:fill="auto" w:color="auto"/>
          </w:tcPr>
          <w:p w:rsidRDefault="007930D9" w:rsidP="00AC26EA" w14:paraId="65ECBBAC" w:rsidR="00D82B0C" w14:textId="77777777">
            <w:pPr>
              <w:jc w:val="center"/>
            </w:pPr>
            <w:r w:rsidRPr="00AC26EA">
              <w:rPr>
                <w:u w:val="single"/>
                <w:lang w:val="en-US"/>
              </w:rPr>
              <w:t/>
            </w:r>
            <w:r w:rsidR="00D82B0C" w:rsidRPr="00AC26EA">
              <w:rPr>
                <w:u w:val="single"/>
                <w:lang w:val="en-US"/>
              </w:rPr>
              <w:t>07.04.2026</w:t>
            </w:r>
            <w:r w:rsidRPr="00AC26EA">
              <w:rPr>
                <w:u w:val="single"/>
                <w:lang w:val="en-US"/>
              </w:rPr>
              <w:t/>
            </w:r>
          </w:p>
        </w:tc>
        <w:tc>
          <w:tcPr>
            <w:tcW w:type="dxa" w:w="3192"/>
            <w:shd w:val="clear" w:fill="auto" w:color="auto"/>
          </w:tcPr>
          <w:p w:rsidRDefault="00D82B0C" w:rsidP="00AC26EA" w14:paraId="45E89817" w:rsidR="00D82B0C" w:rsidRPr="00AC26EA" w14:textId="77777777">
            <w:pPr>
              <w:jc w:val="center"/>
              <w:rPr>
                <w:u w:val="single"/>
                <w:lang w:val="en-US"/>
              </w:rPr>
            </w:pPr>
            <w:r w:rsidRPr="00AC26EA">
              <w:rPr>
                <w:u w:val="single"/>
                <w:lang w:val="en-US"/>
              </w:rPr>
              <w:tab/>
            </w:r>
            <w:r w:rsidRPr="00AC26EA">
              <w:rPr>
                <w:u w:val="single"/>
                <w:lang w:val="en-US"/>
              </w:rPr>
              <w:tab/>
            </w:r>
            <w:r w:rsidRPr="00AC26EA">
              <w:rPr>
                <w:u w:val="single"/>
                <w:lang w:val="en-US"/>
              </w:rPr>
              <w:tab/>
            </w:r>
          </w:p>
        </w:tc>
        <w:tc>
          <w:tcPr>
            <w:tcW w:type="dxa" w:w="3192"/>
            <w:shd w:val="clear" w:fill="auto" w:color="auto"/>
          </w:tcPr>
          <w:p w:rsidRDefault="007930D9" w:rsidP="00AC26EA" w14:paraId="071F85B2" w:rsidR="00D82B0C" w14:textId="77777777">
            <w:pPr>
              <w:jc w:val="center"/>
            </w:pPr>
            <w:r w:rsidRPr="00AC26EA">
              <w:rPr>
                <w:u w:val="single"/>
                <w:lang w:val="en-US"/>
              </w:rPr>
              <w:t/>
            </w:r>
            <w:r w:rsidR="00D82B0C" w:rsidRPr="00AC26EA">
              <w:rPr>
                <w:u w:val="single"/>
                <w:lang w:val="en-US"/>
              </w:rPr>
              <w:t>Иванов И. И.</w:t>
            </w:r>
            <w:r w:rsidRPr="00AC26EA">
              <w:rPr>
                <w:u w:val="single"/>
                <w:lang w:val="en-US"/>
              </w:rPr>
              <w:t/>
            </w:r>
          </w:p>
        </w:tc>
      </w:tr>
      <w:tr w:rsidR="00D82B0C" w14:paraId="4E97496C" w:rsidTr="00AC26EA" w14:textId="77777777">
        <w:trPr>
          <w:jc w:val="center"/>
        </w:trPr>
        <w:tc>
          <w:tcPr>
            <w:tcW w:type="dxa" w:w="3192"/>
            <w:shd w:val="clear" w:fill="auto" w:color="auto"/>
          </w:tcPr>
          <w:p w:rsidRDefault="00D82B0C" w:rsidP="00AC26EA" w14:paraId="6AFA87F1" w:rsidR="00D82B0C" w14:textId="77777777">
            <w:pPr>
              <w:jc w:val="center"/>
            </w:pPr>
            <w:proofErr w:type="spellStart"/>
            <w:r w:rsidRPr="00AC26EA">
              <w:rPr>
                <w:i/>
                <w:iCs/>
                <w:sz w:val="20"/>
                <w:szCs w:val="20"/>
                <w:lang w:val="en-US"/>
              </w:rPr>
              <w:t>Дата</w:t>
            </w:r>
            <w:proofErr w:type="spellEnd"/>
          </w:p>
        </w:tc>
        <w:tc>
          <w:tcPr>
            <w:tcW w:type="dxa" w:w="3192"/>
            <w:shd w:val="clear" w:fill="auto" w:color="auto"/>
          </w:tcPr>
          <w:p w:rsidRDefault="00D82B0C" w:rsidP="00AC26EA" w14:paraId="283E24A2" w:rsidR="00D82B0C" w14:textId="77777777">
            <w:pPr>
              <w:jc w:val="center"/>
            </w:pPr>
            <w:r w:rsidRPr="00AC26EA">
              <w:rPr>
                <w:i/>
                <w:iCs/>
                <w:sz w:val="20"/>
                <w:szCs w:val="20"/>
              </w:rPr>
              <w:t>Подпись</w:t>
            </w:r>
          </w:p>
        </w:tc>
        <w:tc>
          <w:tcPr>
            <w:tcW w:type="dxa" w:w="3192"/>
            <w:shd w:val="clear" w:fill="auto" w:color="auto"/>
          </w:tcPr>
          <w:p w:rsidRDefault="00D82B0C" w:rsidP="00AC26EA" w14:paraId="73102CE5" w:rsidR="00D82B0C" w14:textId="77777777">
            <w:pPr>
              <w:jc w:val="center"/>
            </w:pPr>
            <w:r w:rsidRPr="00AC26EA">
              <w:rPr>
                <w:i/>
                <w:iCs/>
                <w:sz w:val="20"/>
                <w:szCs w:val="20"/>
              </w:rPr>
              <w:t>ФИО</w:t>
            </w:r>
          </w:p>
        </w:tc>
      </w:tr>
    </w:tbl>
    <w:p w:rsidRDefault="00312268" w14:paraId="1CE8945F" w:rsidR="00312268" w14:textId="77777777"/>
    <w:p w:rsidRDefault="00312268" w14:paraId="2190B5B7" w:rsidR="00312268" w14:textId="77777777"/>
    <w:p w:rsidRDefault="00033725" w:rsidP="00250F9C" w14:paraId="4797DF9B" w:rsidR="00033725" w14:textId="77777777">
      <w:pPr>
        <w:rPr>
          <w:lang w:val="en-US"/>
        </w:rPr>
      </w:pPr>
    </w:p>
    <w:p w:rsidRDefault="00250F9C" w:rsidP="00250F9C" w14:paraId="0C009C35" w:rsidR="00250F9C" w:rsidRPr="00250F9C" w14:textId="77777777">
      <w:pPr>
        <w:rPr>
          <w:lang w:val="en-US"/>
        </w:rPr>
      </w:pPr>
    </w:p>
    <w:sectPr w:rsidR="00250F9C" w:rsidRPr="00250F9C">
      <w:pgSz w:h="16838" w:w="11906"/>
      <w:pgMar w:footer="720" w:top="1134" w:bottom="899" w:right="845" w:left="1701" w:gutter="0" w:header="720"/>
      <w:cols w:space="720"/>
      <w:docGrid w:charSpace="32768" w:linePitch="60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0"/>
        </w:tabs>
        <w:ind w:left="1068" w:hanging="360"/>
      </w:pPr>
      <w:rPr>
        <w:rFonts w:ascii="Symbol" w:hAnsi="Symbol" w:cs="Symbol" w:hint="default"/>
      </w:r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pStyle w:val="8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07"/>
        </w:tabs>
        <w:ind w:left="907" w:hanging="550"/>
      </w:pPr>
      <w:rPr>
        <w:rFonts w:ascii="Verdana" w:hAnsi="Verdana" w:cs="Verdana" w:hint="default"/>
        <w:sz w:val="18"/>
        <w:szCs w:val="18"/>
      </w:rPr>
    </w:lvl>
    <w:lvl w:ilvl="2">
      <w:start w:val="1"/>
      <w:numFmt w:val="decimal"/>
      <w:lvlText w:val="%1.%2.%3."/>
      <w:lvlJc w:val="left"/>
      <w:pPr>
        <w:tabs>
          <w:tab w:val="num" w:pos="1588"/>
        </w:tabs>
        <w:ind w:left="1588" w:hanging="681"/>
      </w:pPr>
      <w:rPr>
        <w:rFonts w:ascii="Verdana" w:hAnsi="Verdana" w:cs="Verdana" w:hint="default"/>
        <w:b w:val="0"/>
        <w:bCs w:val="0"/>
        <w:i w:val="0"/>
        <w:iCs w:val="0"/>
        <w:sz w:val="16"/>
        <w:szCs w:val="16"/>
      </w:rPr>
    </w:lvl>
    <w:lvl w:ilvl="3">
      <w:start w:val="1"/>
      <w:numFmt w:val="decimal"/>
      <w:lvlText w:val="%1.%2.%3.%4"/>
      <w:lvlJc w:val="left"/>
      <w:pPr>
        <w:tabs>
          <w:tab w:val="num" w:pos="2438"/>
        </w:tabs>
        <w:ind w:left="2438" w:hanging="85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oNotTrackMoves/>
  <w:defaultTabStop w:val="708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C7DEC"/>
    <w:rsid w:val="00033725"/>
    <w:rsid w:val="000C17B1"/>
    <w:rsid w:val="000C7DEC"/>
    <w:rsid w:val="00241FD9"/>
    <w:rsid w:val="00250F9C"/>
    <w:rsid w:val="00312268"/>
    <w:rsid w:val="004D772A"/>
    <w:rsid w:val="005A0829"/>
    <w:rsid w:val="005D5B7F"/>
    <w:rsid w:val="00684E37"/>
    <w:rsid w:val="007930D9"/>
    <w:rsid w:val="00AC26EA"/>
    <w:rsid w:val="00B9135B"/>
    <w:rsid w:val="00C01152"/>
    <w:rsid w:val="00D82B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8A66513"/>
  <w14:defaultImageDpi w14:val="0"/>
  <w15:docId w15:val="{571B144C-12C0-4A1E-BCE6-EF96C12C16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uppressAutoHyphens/>
    </w:pPr>
    <w:rPr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uiPriority w:val="99"/>
    <w:rPr>
      <w:rFonts w:ascii="Symbol" w:hAnsi="Symbol" w:cs="Symbol"/>
    </w:rPr>
  </w:style>
  <w:style w:type="character" w:customStyle="1" w:styleId="WW8Num2z0">
    <w:name w:val="WW8Num2z0"/>
    <w:uiPriority w:val="99"/>
    <w:rPr>
      <w:rFonts w:ascii="Times New Roman" w:hAnsi="Times New Roman" w:cs="Times New Roman"/>
      <w:sz w:val="24"/>
      <w:szCs w:val="24"/>
    </w:rPr>
  </w:style>
  <w:style w:type="character" w:customStyle="1" w:styleId="WW8Num2z1">
    <w:name w:val="WW8Num2z1"/>
    <w:uiPriority w:val="99"/>
    <w:rPr>
      <w:rFonts w:ascii="Verdana" w:hAnsi="Verdana" w:cs="Verdana"/>
      <w:sz w:val="18"/>
      <w:szCs w:val="18"/>
    </w:rPr>
  </w:style>
  <w:style w:type="character" w:customStyle="1" w:styleId="WW8Num2z2">
    <w:name w:val="WW8Num2z2"/>
    <w:uiPriority w:val="99"/>
    <w:rPr>
      <w:rFonts w:ascii="Verdana" w:hAnsi="Verdana" w:cs="Verdana"/>
      <w:sz w:val="16"/>
      <w:szCs w:val="16"/>
    </w:rPr>
  </w:style>
  <w:style w:type="character" w:customStyle="1" w:styleId="WW8Num2z3">
    <w:name w:val="WW8Num2z3"/>
    <w:uiPriority w:val="99"/>
  </w:style>
  <w:style w:type="character" w:customStyle="1" w:styleId="WW8Num3z0">
    <w:name w:val="WW8Num3z0"/>
    <w:uiPriority w:val="99"/>
  </w:style>
  <w:style w:type="character" w:customStyle="1" w:styleId="WW8Num3z1">
    <w:name w:val="WW8Num3z1"/>
    <w:uiPriority w:val="99"/>
  </w:style>
  <w:style w:type="character" w:customStyle="1" w:styleId="WW8Num3z2">
    <w:name w:val="WW8Num3z2"/>
    <w:uiPriority w:val="99"/>
  </w:style>
  <w:style w:type="character" w:customStyle="1" w:styleId="WW8Num3z3">
    <w:name w:val="WW8Num3z3"/>
    <w:uiPriority w:val="99"/>
  </w:style>
  <w:style w:type="character" w:customStyle="1" w:styleId="WW8Num3z4">
    <w:name w:val="WW8Num3z4"/>
    <w:uiPriority w:val="99"/>
  </w:style>
  <w:style w:type="character" w:customStyle="1" w:styleId="WW8Num3z5">
    <w:name w:val="WW8Num3z5"/>
    <w:uiPriority w:val="99"/>
  </w:style>
  <w:style w:type="character" w:customStyle="1" w:styleId="WW8Num3z6">
    <w:name w:val="WW8Num3z6"/>
    <w:uiPriority w:val="99"/>
  </w:style>
  <w:style w:type="character" w:customStyle="1" w:styleId="WW8Num3z7">
    <w:name w:val="WW8Num3z7"/>
    <w:uiPriority w:val="99"/>
  </w:style>
  <w:style w:type="character" w:customStyle="1" w:styleId="WW8Num3z8">
    <w:name w:val="WW8Num3z8"/>
    <w:uiPriority w:val="99"/>
  </w:style>
  <w:style w:type="character" w:customStyle="1" w:styleId="2">
    <w:name w:val="Основной шрифт абзаца2"/>
    <w:uiPriority w:val="99"/>
  </w:style>
  <w:style w:type="character" w:customStyle="1" w:styleId="WW8Num1z1">
    <w:name w:val="WW8Num1z1"/>
    <w:uiPriority w:val="99"/>
    <w:rPr>
      <w:rFonts w:ascii="Courier New" w:hAnsi="Courier New" w:cs="Courier New"/>
    </w:rPr>
  </w:style>
  <w:style w:type="character" w:customStyle="1" w:styleId="WW8Num1z2">
    <w:name w:val="WW8Num1z2"/>
    <w:uiPriority w:val="99"/>
    <w:rPr>
      <w:rFonts w:ascii="Wingdings" w:hAnsi="Wingdings" w:cs="Wingdings"/>
    </w:rPr>
  </w:style>
  <w:style w:type="character" w:customStyle="1" w:styleId="1">
    <w:name w:val="Основной шрифт абзаца1"/>
    <w:uiPriority w:val="99"/>
  </w:style>
  <w:style w:type="paragraph" w:styleId="a3">
    <w:name w:val="Title"/>
    <w:basedOn w:val="a"/>
    <w:next w:val="a4"/>
    <w:link w:val="a5"/>
    <w:uiPriority w:val="99"/>
    <w:qFormat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character" w:customStyle="1" w:styleId="a5">
    <w:name w:val="Заголовок Знак"/>
    <w:link w:val="a3"/>
    <w:uiPriority w:val="10"/>
    <w:rPr>
      <w:rFonts w:ascii="Calibri Light" w:eastAsia="Times New Roman" w:hAnsi="Calibri Light" w:cs="Times New Roman"/>
      <w:b/>
      <w:bCs/>
      <w:kern w:val="28"/>
      <w:sz w:val="32"/>
      <w:szCs w:val="32"/>
      <w:lang w:eastAsia="ar-SA"/>
    </w:rPr>
  </w:style>
  <w:style w:type="paragraph" w:styleId="a4">
    <w:name w:val="Body Text"/>
    <w:basedOn w:val="a"/>
    <w:link w:val="a6"/>
    <w:uiPriority w:val="99"/>
    <w:pPr>
      <w:spacing w:after="120"/>
    </w:pPr>
  </w:style>
  <w:style w:type="character" w:customStyle="1" w:styleId="a6">
    <w:name w:val="Основной текст Знак"/>
    <w:link w:val="a4"/>
    <w:uiPriority w:val="99"/>
    <w:semiHidden/>
    <w:rPr>
      <w:sz w:val="24"/>
      <w:szCs w:val="24"/>
      <w:lang w:eastAsia="ar-SA"/>
    </w:rPr>
  </w:style>
  <w:style w:type="paragraph" w:styleId="a7">
    <w:name w:val="List"/>
    <w:basedOn w:val="a4"/>
    <w:uiPriority w:val="99"/>
  </w:style>
  <w:style w:type="paragraph" w:customStyle="1" w:styleId="20">
    <w:name w:val="Название2"/>
    <w:basedOn w:val="a"/>
    <w:uiPriority w:val="99"/>
    <w:pPr>
      <w:suppressLineNumbers/>
      <w:spacing w:before="120" w:after="120"/>
    </w:pPr>
    <w:rPr>
      <w:i/>
      <w:iCs/>
    </w:rPr>
  </w:style>
  <w:style w:type="paragraph" w:customStyle="1" w:styleId="21">
    <w:name w:val="Указатель2"/>
    <w:basedOn w:val="a"/>
    <w:uiPriority w:val="99"/>
    <w:pPr>
      <w:suppressLineNumbers/>
    </w:pPr>
  </w:style>
  <w:style w:type="paragraph" w:customStyle="1" w:styleId="10">
    <w:name w:val="Название1"/>
    <w:basedOn w:val="a"/>
    <w:uiPriority w:val="99"/>
    <w:pPr>
      <w:suppressLineNumbers/>
      <w:spacing w:before="120" w:after="120"/>
    </w:pPr>
    <w:rPr>
      <w:i/>
      <w:iCs/>
    </w:rPr>
  </w:style>
  <w:style w:type="paragraph" w:customStyle="1" w:styleId="11">
    <w:name w:val="Указатель1"/>
    <w:basedOn w:val="a"/>
    <w:uiPriority w:val="99"/>
    <w:pPr>
      <w:suppressLineNumbers/>
    </w:pPr>
  </w:style>
  <w:style w:type="paragraph" w:customStyle="1" w:styleId="8">
    <w:name w:val="8 пт (нум. список)"/>
    <w:basedOn w:val="a"/>
    <w:uiPriority w:val="99"/>
    <w:pPr>
      <w:numPr>
        <w:numId w:val="2"/>
      </w:numPr>
      <w:spacing w:before="40" w:after="40"/>
      <w:jc w:val="both"/>
    </w:pPr>
    <w:rPr>
      <w:sz w:val="16"/>
      <w:szCs w:val="16"/>
      <w:lang w:val="en-US"/>
    </w:rPr>
  </w:style>
  <w:style w:type="paragraph" w:customStyle="1" w:styleId="9">
    <w:name w:val="9 пт (нум. список)"/>
    <w:basedOn w:val="a"/>
    <w:uiPriority w:val="99"/>
    <w:pPr>
      <w:tabs>
        <w:tab w:val="num" w:pos="360"/>
      </w:tabs>
      <w:spacing w:before="144" w:after="144"/>
      <w:ind w:left="360" w:hanging="360"/>
      <w:jc w:val="both"/>
    </w:pPr>
  </w:style>
  <w:style w:type="paragraph" w:customStyle="1" w:styleId="NumberList">
    <w:name w:val="Number List"/>
    <w:basedOn w:val="a"/>
    <w:uiPriority w:val="99"/>
    <w:pPr>
      <w:tabs>
        <w:tab w:val="num" w:pos="360"/>
      </w:tabs>
      <w:spacing w:before="120"/>
      <w:ind w:left="360" w:hanging="360"/>
      <w:jc w:val="both"/>
    </w:pPr>
  </w:style>
  <w:style w:type="table" w:styleId="a8">
    <w:name w:val="Table Grid"/>
    <w:basedOn w:val="a1"/>
    <w:uiPriority w:val="99"/>
    <w:rsid w:val="00D82B0C"/>
    <w:pPr>
      <w:suppressAutoHyphens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236</Words>
  <Characters>1347</Characters>
  <Application>Microsoft Office Word</Application>
  <DocSecurity>0</DocSecurity>
  <Lines>11</Lines>
  <Paragraphs>3</Paragraphs>
  <ScaleCrop>false</ScaleCrop>
  <Company/>
  <LinksUpToDate>false</LinksUpToDate>
  <CharactersWithSpaces>1580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форма</dc:title>
  <dc:subject/>
  <dc:creator>reserv</dc:creator>
  <cp:keywords/>
  <dc:description/>
  <cp:lastModifiedBy>Андрей Ясевич</cp:lastModifiedBy>
  <cp:revision>6</cp:revision>
  <cp:lastPrinted>2017-01-26T10:30:00Z</cp:lastPrinted>
  <dcterms:created xsi:type="dcterms:W3CDTF">2022-12-22T11:09:00Z</dcterms:created>
  <dcterms:modified xsi:type="dcterms:W3CDTF">2026-03-26T08:23:00Z</dcterms:modified>
</cp:coreProperties>
</file>